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930F7F">
        <w:rPr>
          <w:rFonts w:ascii="Bahnschrift" w:eastAsia="Arial Unicode MS" w:hAnsi="Bahnschrift" w:cs="Arial Unicode MS"/>
          <w:sz w:val="24"/>
          <w:szCs w:val="24"/>
        </w:rPr>
        <w:t>0050/235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/2024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930F7F">
        <w:rPr>
          <w:rFonts w:ascii="Bahnschrift" w:eastAsia="Arial Unicode MS" w:hAnsi="Bahnschrift" w:cs="Arial Unicode MS"/>
          <w:sz w:val="24"/>
          <w:szCs w:val="24"/>
        </w:rPr>
        <w:t xml:space="preserve"> 16 kwietnia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2024 r.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przeznaczonych do wydzierżawienia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U. z 2023 r. poz. 40 z późn. zm.) i art. 35 ustawy z dnia 21 sierpnia 1997 r. o gospodarce nieruchomościami (Dz. U. z 2023 r. poz. 344 </w:t>
      </w:r>
      <w:r>
        <w:rPr>
          <w:rFonts w:ascii="Bahnschrift" w:eastAsia="Arial Unicode MS" w:hAnsi="Bahnschrift" w:cs="Arial Unicode MS"/>
          <w:sz w:val="24"/>
          <w:szCs w:val="24"/>
        </w:rPr>
        <w:t>z późn. zm.) oraz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uchwałę Rady Miasta Rzeszowa Nr XC</w:t>
      </w:r>
      <w:r>
        <w:rPr>
          <w:rFonts w:ascii="Bahnschrift" w:eastAsia="Arial Unicode MS" w:hAnsi="Bahnschrift" w:cs="Arial Unicode MS"/>
          <w:sz w:val="24"/>
          <w:szCs w:val="24"/>
        </w:rPr>
        <w:t>IV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2140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>26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marca 2024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,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uchwałę Rady Miasta Rzeszowa Nr XC</w:t>
      </w:r>
      <w:r>
        <w:rPr>
          <w:rFonts w:ascii="Bahnschrift" w:eastAsia="Arial Unicode MS" w:hAnsi="Bahnschrift" w:cs="Arial Unicode MS"/>
          <w:sz w:val="24"/>
          <w:szCs w:val="24"/>
        </w:rPr>
        <w:t>IV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2141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>26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marca 2024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i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uchwałę Rady Miasta Rzeszowa Nr XC</w:t>
      </w:r>
      <w:r>
        <w:rPr>
          <w:rFonts w:ascii="Bahnschrift" w:eastAsia="Arial Unicode MS" w:hAnsi="Bahnschrift" w:cs="Arial Unicode MS"/>
          <w:sz w:val="24"/>
          <w:szCs w:val="24"/>
        </w:rPr>
        <w:t>IV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2142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>26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marca 2024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wydzierżawienia na czas nieoznaczony w drodze bezprzetargowej, nieruchomości położone w Rzeszowie w rejonie ul. </w:t>
      </w:r>
      <w:r>
        <w:rPr>
          <w:rFonts w:ascii="Bahnschrift" w:eastAsia="Arial Unicode MS" w:hAnsi="Bahnschrift" w:cs="Arial Unicode MS"/>
          <w:sz w:val="24"/>
          <w:szCs w:val="24"/>
        </w:rPr>
        <w:t>kpt. Edwarda Brydaka, ul. Eugeniusza Kwiatkowskiego oraz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ul. </w:t>
      </w:r>
      <w:r>
        <w:rPr>
          <w:rFonts w:ascii="Bahnschrift" w:eastAsia="Arial Unicode MS" w:hAnsi="Bahnschrift" w:cs="Arial Unicode MS"/>
          <w:sz w:val="24"/>
          <w:szCs w:val="24"/>
        </w:rPr>
        <w:t>Przy Torze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określone w wykazie, stanowiącym załączniki do niniejszego zarządzenia.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3F3794" w:rsidRPr="008D5267" w:rsidRDefault="003F3794" w:rsidP="003F3794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Konrad Fijołek</w:t>
      </w:r>
    </w:p>
    <w:p w:rsidR="003F3794" w:rsidRPr="008D5267" w:rsidRDefault="003F3794" w:rsidP="003F3794">
      <w:pPr>
        <w:spacing w:after="200" w:line="276" w:lineRule="auto"/>
        <w:rPr>
          <w:rFonts w:ascii="Bahnschrift" w:eastAsia="Arial Unicode MS" w:hAnsi="Bahnschrift" w:cs="Arial Unicode MS"/>
        </w:rPr>
      </w:pPr>
      <w:r w:rsidRPr="008D5267">
        <w:rPr>
          <w:rFonts w:ascii="Bahnschrift" w:eastAsia="Arial Unicode MS" w:hAnsi="Bahnschrift" w:cs="Arial Unicode MS"/>
        </w:rPr>
        <w:br w:type="page"/>
      </w:r>
    </w:p>
    <w:p w:rsidR="003F3794" w:rsidRPr="008D5267" w:rsidRDefault="003F3794" w:rsidP="003F3794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>Załącznik nr 1 do Zarządzenia Prezydenta Miasta Rzeszowa</w:t>
      </w:r>
    </w:p>
    <w:p w:rsidR="003F3794" w:rsidRPr="008D5267" w:rsidRDefault="003F3794" w:rsidP="003F379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930F7F">
        <w:rPr>
          <w:rFonts w:ascii="Bahnschrift" w:eastAsia="Arial Unicode MS" w:hAnsi="Bahnschrift" w:cs="Arial Unicode MS"/>
          <w:b/>
          <w:sz w:val="24"/>
          <w:szCs w:val="24"/>
        </w:rPr>
        <w:t>0050/235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 w:rsidR="00930F7F">
        <w:rPr>
          <w:rFonts w:ascii="Bahnschrift" w:eastAsia="Arial Unicode MS" w:hAnsi="Bahnschrift" w:cs="Arial Unicode MS"/>
          <w:b/>
          <w:sz w:val="24"/>
          <w:szCs w:val="24"/>
        </w:rPr>
        <w:t>16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3F3794" w:rsidRPr="008D5267" w:rsidRDefault="003F3794" w:rsidP="003F3794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3F3794" w:rsidRPr="008D5267" w:rsidRDefault="003F3794" w:rsidP="003F3794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:rsidR="003F3794" w:rsidRPr="008D5267" w:rsidRDefault="003F3794" w:rsidP="003F3794">
      <w:pPr>
        <w:rPr>
          <w:rFonts w:ascii="Bahnschrift" w:eastAsia="Arial Unicode MS" w:hAnsi="Bahnschrift" w:cs="Arial Unicode MS"/>
          <w:b/>
          <w:sz w:val="20"/>
        </w:rPr>
      </w:pPr>
    </w:p>
    <w:p w:rsidR="003F3794" w:rsidRPr="008D5267" w:rsidRDefault="003F3794" w:rsidP="003F379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330/2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21</w:t>
      </w:r>
      <w:r>
        <w:rPr>
          <w:rFonts w:ascii="Bahnschrift" w:eastAsia="Arial Unicode MS" w:hAnsi="Bahnschrift" w:cs="Arial Unicode MS"/>
          <w:sz w:val="22"/>
          <w:szCs w:val="22"/>
        </w:rPr>
        <w:t>3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038079/5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:rsidR="003F3794" w:rsidRPr="008D5267" w:rsidRDefault="003F3794" w:rsidP="003F379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4935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:rsidR="003F3794" w:rsidRPr="008D5267" w:rsidRDefault="003F3794" w:rsidP="003F379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ul. </w:t>
      </w:r>
      <w:r>
        <w:rPr>
          <w:rFonts w:ascii="Bahnschrift" w:eastAsia="Arial Unicode MS" w:hAnsi="Bahnschrift" w:cs="Arial Unicode MS"/>
        </w:rPr>
        <w:t>kpt. Edwarda Brydaka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3F3794" w:rsidRPr="006E3303" w:rsidRDefault="003F3794" w:rsidP="003F379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E3303">
        <w:rPr>
          <w:rFonts w:ascii="Bahnschrift" w:hAnsi="Bahnschrift"/>
          <w:sz w:val="22"/>
          <w:szCs w:val="22"/>
        </w:rPr>
        <w:t>g</w:t>
      </w:r>
      <w:r>
        <w:rPr>
          <w:rFonts w:ascii="Bahnschrift" w:hAnsi="Bahnschrift"/>
          <w:sz w:val="22"/>
          <w:szCs w:val="22"/>
        </w:rPr>
        <w:t>runty zabudowane i </w:t>
      </w:r>
      <w:r w:rsidRPr="006E3303">
        <w:rPr>
          <w:rFonts w:ascii="Bahnschrift" w:hAnsi="Bahnschrift"/>
          <w:sz w:val="22"/>
          <w:szCs w:val="22"/>
        </w:rPr>
        <w:t xml:space="preserve">zurbanizowane: tereny mieszkaniowe (B) i </w:t>
      </w:r>
      <w:r w:rsidRPr="003F3794">
        <w:rPr>
          <w:rFonts w:ascii="Bahnschrift" w:hAnsi="Bahnschrift"/>
          <w:sz w:val="22"/>
        </w:rPr>
        <w:t>zurbanizo</w:t>
      </w:r>
      <w:r>
        <w:rPr>
          <w:rFonts w:ascii="Bahnschrift" w:hAnsi="Bahnschrift"/>
          <w:sz w:val="22"/>
        </w:rPr>
        <w:t>wane tereny niezabudowane lub w </w:t>
      </w:r>
      <w:r w:rsidRPr="003F3794">
        <w:rPr>
          <w:rFonts w:ascii="Bahnschrift" w:hAnsi="Bahnschrift"/>
          <w:sz w:val="22"/>
        </w:rPr>
        <w:t>trakcie zabudowy</w:t>
      </w:r>
      <w:r w:rsidRPr="006E3303">
        <w:rPr>
          <w:rFonts w:ascii="Bahnschrift" w:hAnsi="Bahnschrift"/>
          <w:sz w:val="22"/>
          <w:szCs w:val="22"/>
        </w:rPr>
        <w:t xml:space="preserve"> (</w:t>
      </w:r>
      <w:r>
        <w:rPr>
          <w:rFonts w:ascii="Bahnschrift" w:hAnsi="Bahnschrift"/>
          <w:sz w:val="22"/>
          <w:szCs w:val="22"/>
        </w:rPr>
        <w:t>Bp</w:t>
      </w:r>
      <w:r w:rsidRPr="006E3303">
        <w:rPr>
          <w:rFonts w:ascii="Bahnschrift" w:hAnsi="Bahnschrift"/>
          <w:sz w:val="22"/>
          <w:szCs w:val="22"/>
        </w:rPr>
        <w:t>).</w:t>
      </w:r>
    </w:p>
    <w:p w:rsidR="003F3794" w:rsidRPr="008D5267" w:rsidRDefault="003F3794" w:rsidP="003F379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3F3794" w:rsidRPr="008D5267" w:rsidRDefault="003F3794" w:rsidP="003F379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3F3794" w:rsidRPr="008D5267" w:rsidRDefault="003F3794" w:rsidP="003F379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3F3794" w:rsidRPr="008D5267" w:rsidRDefault="003F3794" w:rsidP="003F379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336,00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3F3794" w:rsidRPr="008D5267" w:rsidRDefault="003F3794" w:rsidP="003F379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3F3794" w:rsidRPr="008D5267" w:rsidRDefault="003F3794" w:rsidP="003F379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3F3794" w:rsidRPr="008D5267" w:rsidRDefault="003F3794" w:rsidP="003F379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uprawę warzyw, o pow. </w:t>
      </w:r>
      <w:r w:rsidR="0044220C">
        <w:rPr>
          <w:rFonts w:ascii="Bahnschrift" w:eastAsia="Arial Unicode MS" w:hAnsi="Bahnschrift" w:cs="Arial Unicode MS"/>
          <w:color w:val="auto"/>
          <w:sz w:val="22"/>
          <w:szCs w:val="22"/>
        </w:rPr>
        <w:t>480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3F3794" w:rsidRPr="008D5267" w:rsidRDefault="003F3794" w:rsidP="003F379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3F3794" w:rsidRPr="008D5267" w:rsidRDefault="003F3794" w:rsidP="003F3794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:rsidR="003F3794" w:rsidRPr="008D5267" w:rsidRDefault="003F3794" w:rsidP="003F379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:rsidR="003F3794" w:rsidRPr="008D5267" w:rsidRDefault="003F3794" w:rsidP="003F379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3F3794" w:rsidRPr="008D5267" w:rsidRDefault="003F3794" w:rsidP="003F3794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3F3794" w:rsidRPr="008D5267" w:rsidRDefault="003F3794" w:rsidP="003F3794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3F3794" w:rsidRDefault="003F3794" w:rsidP="003F3794">
      <w:pPr>
        <w:jc w:val="center"/>
        <w:rPr>
          <w:rFonts w:ascii="Bahnschrift" w:eastAsia="Arial Unicode MS" w:hAnsi="Bahnschrift" w:cs="Arial Unicode MS"/>
          <w:sz w:val="20"/>
        </w:rPr>
      </w:pPr>
    </w:p>
    <w:p w:rsidR="003F3794" w:rsidRPr="008D5267" w:rsidRDefault="003F3794" w:rsidP="0044220C">
      <w:pPr>
        <w:rPr>
          <w:rFonts w:ascii="Bahnschrift" w:eastAsia="Arial Unicode MS" w:hAnsi="Bahnschrift" w:cs="Arial Unicode MS"/>
          <w:sz w:val="20"/>
        </w:rPr>
      </w:pPr>
    </w:p>
    <w:p w:rsidR="003F3794" w:rsidRPr="00C5376A" w:rsidRDefault="003F3794" w:rsidP="003F379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3F3794" w:rsidRPr="00C5376A" w:rsidRDefault="003F3794" w:rsidP="003F379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E03E8" w:rsidRDefault="003F3794" w:rsidP="007E03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D316E1">
        <w:rPr>
          <w:rFonts w:ascii="Bahnschrift" w:hAnsi="Bahnschrift"/>
          <w:sz w:val="18"/>
          <w:szCs w:val="18"/>
        </w:rPr>
        <w:t>7 maja</w:t>
      </w:r>
      <w:r w:rsidR="00D316E1" w:rsidRPr="00BA76FF">
        <w:rPr>
          <w:rFonts w:ascii="Bahnschrift" w:hAnsi="Bahnschrift"/>
          <w:sz w:val="18"/>
          <w:szCs w:val="18"/>
        </w:rPr>
        <w:t xml:space="preserve"> 2024 r. do </w:t>
      </w:r>
      <w:r w:rsidR="00D316E1">
        <w:rPr>
          <w:rFonts w:ascii="Bahnschrift" w:hAnsi="Bahnschrift"/>
          <w:sz w:val="18"/>
          <w:szCs w:val="18"/>
        </w:rPr>
        <w:t>dnia 28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7E03E8" w:rsidRPr="008D5267" w:rsidRDefault="007E03E8" w:rsidP="007E03E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7E03E8" w:rsidRPr="008D5267" w:rsidRDefault="007E03E8" w:rsidP="007E03E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930F7F">
        <w:rPr>
          <w:rFonts w:ascii="Bahnschrift" w:eastAsia="Arial Unicode MS" w:hAnsi="Bahnschrift" w:cs="Arial Unicode MS"/>
          <w:b/>
          <w:sz w:val="24"/>
          <w:szCs w:val="24"/>
        </w:rPr>
        <w:t>0050/235/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2024 z dnia </w:t>
      </w:r>
      <w:r w:rsidR="00930F7F">
        <w:rPr>
          <w:rFonts w:ascii="Bahnschrift" w:eastAsia="Arial Unicode MS" w:hAnsi="Bahnschrift" w:cs="Arial Unicode MS"/>
          <w:b/>
          <w:sz w:val="24"/>
          <w:szCs w:val="24"/>
        </w:rPr>
        <w:t>16 kwietnia</w:t>
      </w:r>
      <w:r w:rsidR="00930F7F"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2024 r.</w:t>
      </w:r>
    </w:p>
    <w:p w:rsidR="007E03E8" w:rsidRPr="008D5267" w:rsidRDefault="007E03E8" w:rsidP="007E03E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7E03E8" w:rsidRPr="008D5267" w:rsidRDefault="007E03E8" w:rsidP="007E03E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7E03E8" w:rsidRPr="008D5267" w:rsidRDefault="007E03E8" w:rsidP="007E03E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:rsidR="007E03E8" w:rsidRPr="008D5267" w:rsidRDefault="007E03E8" w:rsidP="007E03E8">
      <w:pPr>
        <w:rPr>
          <w:rFonts w:ascii="Bahnschrift" w:eastAsia="Arial Unicode MS" w:hAnsi="Bahnschrift" w:cs="Arial Unicode MS"/>
          <w:b/>
          <w:sz w:val="20"/>
        </w:rPr>
      </w:pPr>
    </w:p>
    <w:p w:rsidR="007E03E8" w:rsidRPr="008D5267" w:rsidRDefault="007E03E8" w:rsidP="007E03E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927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21</w:t>
      </w:r>
      <w:r>
        <w:rPr>
          <w:rFonts w:ascii="Bahnschrift" w:eastAsia="Arial Unicode MS" w:hAnsi="Bahnschrift" w:cs="Arial Unicode MS"/>
          <w:sz w:val="22"/>
          <w:szCs w:val="22"/>
        </w:rPr>
        <w:t>1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031092/3</w:t>
      </w:r>
    </w:p>
    <w:p w:rsidR="007E03E8" w:rsidRPr="008D5267" w:rsidRDefault="007E03E8" w:rsidP="007E03E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271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7E03E8" w:rsidRPr="008D5267" w:rsidRDefault="007E03E8" w:rsidP="007E03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>ul</w:t>
      </w:r>
      <w:r>
        <w:rPr>
          <w:rFonts w:ascii="Bahnschrift" w:eastAsia="Arial Unicode MS" w:hAnsi="Bahnschrift" w:cs="Arial Unicode MS"/>
          <w:sz w:val="22"/>
          <w:szCs w:val="22"/>
        </w:rPr>
        <w:t>. Eugeniusz Kwiatkowskiego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7E03E8" w:rsidRPr="006E3303" w:rsidRDefault="007E03E8" w:rsidP="007E03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E3303">
        <w:rPr>
          <w:rFonts w:ascii="Bahnschrift" w:hAnsi="Bahnschrift"/>
          <w:sz w:val="22"/>
          <w:szCs w:val="22"/>
        </w:rPr>
        <w:t>g</w:t>
      </w:r>
      <w:r>
        <w:rPr>
          <w:rFonts w:ascii="Bahnschrift" w:hAnsi="Bahnschrift"/>
          <w:sz w:val="22"/>
          <w:szCs w:val="22"/>
        </w:rPr>
        <w:t>runty zabudowane i </w:t>
      </w:r>
      <w:r w:rsidRPr="006E3303">
        <w:rPr>
          <w:rFonts w:ascii="Bahnschrift" w:hAnsi="Bahnschrift"/>
          <w:sz w:val="22"/>
          <w:szCs w:val="22"/>
        </w:rPr>
        <w:t xml:space="preserve">zurbanizowane: </w:t>
      </w:r>
      <w:r w:rsidRPr="003F3794">
        <w:rPr>
          <w:rFonts w:ascii="Bahnschrift" w:hAnsi="Bahnschrift"/>
          <w:sz w:val="22"/>
        </w:rPr>
        <w:t>zurbanizo</w:t>
      </w:r>
      <w:r>
        <w:rPr>
          <w:rFonts w:ascii="Bahnschrift" w:hAnsi="Bahnschrift"/>
          <w:sz w:val="22"/>
        </w:rPr>
        <w:t>wane tereny niezabudowane lub w </w:t>
      </w:r>
      <w:r w:rsidRPr="003F3794">
        <w:rPr>
          <w:rFonts w:ascii="Bahnschrift" w:hAnsi="Bahnschrift"/>
          <w:sz w:val="22"/>
        </w:rPr>
        <w:t>trakcie zabudowy</w:t>
      </w:r>
      <w:r w:rsidRPr="006E3303">
        <w:rPr>
          <w:rFonts w:ascii="Bahnschrift" w:hAnsi="Bahnschrift"/>
          <w:sz w:val="22"/>
          <w:szCs w:val="22"/>
        </w:rPr>
        <w:t xml:space="preserve"> (</w:t>
      </w:r>
      <w:r>
        <w:rPr>
          <w:rFonts w:ascii="Bahnschrift" w:hAnsi="Bahnschrift"/>
          <w:sz w:val="22"/>
          <w:szCs w:val="22"/>
        </w:rPr>
        <w:t>Bp</w:t>
      </w:r>
      <w:r w:rsidRPr="006E3303">
        <w:rPr>
          <w:rFonts w:ascii="Bahnschrift" w:hAnsi="Bahnschrift"/>
          <w:sz w:val="22"/>
          <w:szCs w:val="22"/>
        </w:rPr>
        <w:t>).</w:t>
      </w:r>
    </w:p>
    <w:p w:rsidR="007E03E8" w:rsidRPr="008D5267" w:rsidRDefault="007E03E8" w:rsidP="007E03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7E03E8" w:rsidRPr="008D5267" w:rsidRDefault="007E03E8" w:rsidP="007E03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7E03E8" w:rsidRPr="008D5267" w:rsidRDefault="007E03E8" w:rsidP="007E03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7E03E8" w:rsidRPr="008D5267" w:rsidRDefault="007E03E8" w:rsidP="007E03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 w:rsidR="007B3493">
        <w:rPr>
          <w:rFonts w:ascii="Bahnschrift" w:eastAsia="Arial Unicode MS" w:hAnsi="Bahnschrift" w:cs="Arial Unicode MS"/>
          <w:color w:val="auto"/>
          <w:sz w:val="22"/>
          <w:szCs w:val="22"/>
        </w:rPr>
        <w:t>189,70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7E03E8" w:rsidRPr="008D5267" w:rsidRDefault="007E03E8" w:rsidP="007E03E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7E03E8" w:rsidRPr="008D5267" w:rsidRDefault="007E03E8" w:rsidP="007E03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7E03E8" w:rsidRPr="008D5267" w:rsidRDefault="007E03E8" w:rsidP="007E03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 w:rsidR="007B3493">
        <w:rPr>
          <w:rFonts w:ascii="Bahnschrift" w:eastAsia="Arial Unicode MS" w:hAnsi="Bahnschrift" w:cs="Arial Unicode MS"/>
          <w:color w:val="auto"/>
          <w:sz w:val="22"/>
          <w:szCs w:val="22"/>
        </w:rPr>
        <w:t>ogród działkowy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 pow. </w:t>
      </w:r>
      <w:r w:rsidR="007B3493">
        <w:rPr>
          <w:rFonts w:ascii="Bahnschrift" w:eastAsia="Arial Unicode MS" w:hAnsi="Bahnschrift" w:cs="Arial Unicode MS"/>
          <w:color w:val="auto"/>
          <w:sz w:val="22"/>
          <w:szCs w:val="22"/>
        </w:rPr>
        <w:t>271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7E03E8" w:rsidRPr="008D5267" w:rsidRDefault="007E03E8" w:rsidP="007E03E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7E03E8" w:rsidRPr="008D5267" w:rsidRDefault="007E03E8" w:rsidP="007E03E8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:rsidR="007E03E8" w:rsidRPr="008D5267" w:rsidRDefault="007E03E8" w:rsidP="007E03E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:rsidR="007E03E8" w:rsidRPr="008D5267" w:rsidRDefault="007E03E8" w:rsidP="007E03E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7E03E8" w:rsidRPr="008D5267" w:rsidRDefault="007E03E8" w:rsidP="007E03E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7E03E8" w:rsidRPr="008D5267" w:rsidRDefault="007E03E8" w:rsidP="007E03E8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7E03E8" w:rsidRDefault="007E03E8" w:rsidP="007E03E8">
      <w:pPr>
        <w:jc w:val="center"/>
        <w:rPr>
          <w:rFonts w:ascii="Bahnschrift" w:eastAsia="Arial Unicode MS" w:hAnsi="Bahnschrift" w:cs="Arial Unicode MS"/>
          <w:sz w:val="20"/>
        </w:rPr>
      </w:pPr>
    </w:p>
    <w:p w:rsidR="007E03E8" w:rsidRPr="008D5267" w:rsidRDefault="007E03E8" w:rsidP="007E03E8">
      <w:pPr>
        <w:rPr>
          <w:rFonts w:ascii="Bahnschrift" w:eastAsia="Arial Unicode MS" w:hAnsi="Bahnschrift" w:cs="Arial Unicode MS"/>
          <w:sz w:val="20"/>
        </w:rPr>
      </w:pPr>
    </w:p>
    <w:p w:rsidR="007E03E8" w:rsidRPr="00C5376A" w:rsidRDefault="007E03E8" w:rsidP="007E03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7E03E8" w:rsidRPr="00C5376A" w:rsidRDefault="007E03E8" w:rsidP="007E03E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7E03E8" w:rsidRDefault="007E03E8" w:rsidP="007E03E8">
      <w:pPr>
        <w:spacing w:after="200"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D316E1">
        <w:rPr>
          <w:rFonts w:ascii="Bahnschrift" w:hAnsi="Bahnschrift"/>
          <w:sz w:val="18"/>
          <w:szCs w:val="18"/>
        </w:rPr>
        <w:t>7 maja</w:t>
      </w:r>
      <w:r w:rsidR="00D316E1" w:rsidRPr="00BA76FF">
        <w:rPr>
          <w:rFonts w:ascii="Bahnschrift" w:hAnsi="Bahnschrift"/>
          <w:sz w:val="18"/>
          <w:szCs w:val="18"/>
        </w:rPr>
        <w:t xml:space="preserve"> 2024 r. do </w:t>
      </w:r>
      <w:r w:rsidR="00D316E1">
        <w:rPr>
          <w:rFonts w:ascii="Bahnschrift" w:hAnsi="Bahnschrift"/>
          <w:sz w:val="18"/>
          <w:szCs w:val="18"/>
        </w:rPr>
        <w:t>dnia 28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C67864" w:rsidRDefault="00C67864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C67864" w:rsidRPr="008D5267" w:rsidRDefault="00C67864" w:rsidP="00C67864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C67864" w:rsidRPr="008D5267" w:rsidRDefault="00C67864" w:rsidP="00C6786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930F7F">
        <w:rPr>
          <w:rFonts w:ascii="Bahnschrift" w:eastAsia="Arial Unicode MS" w:hAnsi="Bahnschrift" w:cs="Arial Unicode MS"/>
          <w:b/>
          <w:sz w:val="24"/>
          <w:szCs w:val="24"/>
        </w:rPr>
        <w:t>0050/235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 w:rsidR="00930F7F">
        <w:rPr>
          <w:rFonts w:ascii="Bahnschrift" w:eastAsia="Arial Unicode MS" w:hAnsi="Bahnschrift" w:cs="Arial Unicode MS"/>
          <w:b/>
          <w:sz w:val="24"/>
          <w:szCs w:val="24"/>
        </w:rPr>
        <w:t>16 kwietnia</w:t>
      </w:r>
      <w:r w:rsidR="00930F7F"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2024 r.</w:t>
      </w:r>
    </w:p>
    <w:p w:rsidR="00C67864" w:rsidRPr="008D5267" w:rsidRDefault="00C67864" w:rsidP="00C67864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C67864" w:rsidRPr="008D5267" w:rsidRDefault="00C67864" w:rsidP="00C6786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C67864" w:rsidRPr="008D5267" w:rsidRDefault="00C67864" w:rsidP="00C67864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:rsidR="00C67864" w:rsidRPr="008D5267" w:rsidRDefault="00C67864" w:rsidP="00C67864">
      <w:pPr>
        <w:rPr>
          <w:rFonts w:ascii="Bahnschrift" w:eastAsia="Arial Unicode MS" w:hAnsi="Bahnschrift" w:cs="Arial Unicode MS"/>
          <w:b/>
          <w:sz w:val="20"/>
        </w:rPr>
      </w:pPr>
    </w:p>
    <w:p w:rsidR="00C67864" w:rsidRPr="008D5267" w:rsidRDefault="00C67864" w:rsidP="00C6786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451/29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21</w:t>
      </w:r>
      <w:r>
        <w:rPr>
          <w:rFonts w:ascii="Bahnschrift" w:eastAsia="Arial Unicode MS" w:hAnsi="Bahnschrift" w:cs="Arial Unicode MS"/>
          <w:sz w:val="22"/>
          <w:szCs w:val="22"/>
        </w:rPr>
        <w:t>3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206303/4</w:t>
      </w:r>
    </w:p>
    <w:p w:rsidR="00C67864" w:rsidRPr="008D5267" w:rsidRDefault="00C67864" w:rsidP="00C6786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4661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C67864" w:rsidRPr="008D5267" w:rsidRDefault="00C67864" w:rsidP="00C6786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>ul</w:t>
      </w:r>
      <w:r>
        <w:rPr>
          <w:rFonts w:ascii="Bahnschrift" w:eastAsia="Arial Unicode MS" w:hAnsi="Bahnschrift" w:cs="Arial Unicode MS"/>
          <w:sz w:val="22"/>
          <w:szCs w:val="22"/>
        </w:rPr>
        <w:t>. Przy Torze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C67864" w:rsidRPr="006E3303" w:rsidRDefault="00C67864" w:rsidP="00C6786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E3303">
        <w:rPr>
          <w:rFonts w:ascii="Bahnschrift" w:hAnsi="Bahnschrift"/>
          <w:sz w:val="22"/>
          <w:szCs w:val="22"/>
        </w:rPr>
        <w:t>g</w:t>
      </w:r>
      <w:r>
        <w:rPr>
          <w:rFonts w:ascii="Bahnschrift" w:hAnsi="Bahnschrift"/>
          <w:sz w:val="22"/>
          <w:szCs w:val="22"/>
        </w:rPr>
        <w:t>runty rolne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Pr="00522D57">
        <w:rPr>
          <w:rFonts w:ascii="Bahnschrift" w:hAnsi="Bahnschrift"/>
          <w:sz w:val="22"/>
          <w:szCs w:val="22"/>
        </w:rPr>
        <w:t xml:space="preserve">użytki rolne – pastwiska trwałe </w:t>
      </w:r>
      <w:proofErr w:type="spellStart"/>
      <w:r w:rsidRPr="006E3303">
        <w:rPr>
          <w:rFonts w:ascii="Bahnschrift" w:hAnsi="Bahnschrift"/>
          <w:sz w:val="22"/>
          <w:szCs w:val="22"/>
        </w:rPr>
        <w:t>(</w:t>
      </w:r>
      <w:r>
        <w:rPr>
          <w:rFonts w:ascii="Bahnschrift" w:hAnsi="Bahnschrift"/>
          <w:sz w:val="22"/>
          <w:szCs w:val="22"/>
        </w:rPr>
        <w:t>P</w:t>
      </w:r>
      <w:proofErr w:type="spellEnd"/>
      <w:r>
        <w:rPr>
          <w:rFonts w:ascii="Bahnschrift" w:hAnsi="Bahnschrift"/>
          <w:sz w:val="22"/>
          <w:szCs w:val="22"/>
        </w:rPr>
        <w:t>s</w:t>
      </w:r>
      <w:r w:rsidRPr="006E3303">
        <w:rPr>
          <w:rFonts w:ascii="Bahnschrift" w:hAnsi="Bahnschrift"/>
          <w:sz w:val="22"/>
          <w:szCs w:val="22"/>
        </w:rPr>
        <w:t>).</w:t>
      </w:r>
    </w:p>
    <w:p w:rsidR="00C67864" w:rsidRPr="008D5267" w:rsidRDefault="00C67864" w:rsidP="00C6786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C67864" w:rsidRPr="008D5267" w:rsidRDefault="00C67864" w:rsidP="00C6786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C67864" w:rsidRPr="008D5267" w:rsidRDefault="00C67864" w:rsidP="00C6786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C67864" w:rsidRPr="008D5267" w:rsidRDefault="00C67864" w:rsidP="00C6786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 w:rsidR="007D58F1">
        <w:rPr>
          <w:rFonts w:ascii="Bahnschrift" w:eastAsia="Arial Unicode MS" w:hAnsi="Bahnschrift" w:cs="Arial Unicode MS"/>
          <w:color w:val="auto"/>
          <w:sz w:val="22"/>
          <w:szCs w:val="22"/>
        </w:rPr>
        <w:t>5184,00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C67864" w:rsidRPr="008D5267" w:rsidRDefault="00C67864" w:rsidP="00C6786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C67864" w:rsidRPr="008D5267" w:rsidRDefault="00C67864" w:rsidP="00C6786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C67864" w:rsidRPr="008D5267" w:rsidRDefault="00C67864" w:rsidP="00C6786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 w:rsidR="007D58F1">
        <w:rPr>
          <w:rFonts w:ascii="Bahnschrift" w:eastAsia="Arial Unicode MS" w:hAnsi="Bahnschrift" w:cs="Arial Unicode MS"/>
          <w:color w:val="auto"/>
          <w:sz w:val="22"/>
          <w:szCs w:val="22"/>
        </w:rPr>
        <w:t>reklamę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 pow. </w:t>
      </w:r>
      <w:r w:rsidR="007D58F1">
        <w:rPr>
          <w:rFonts w:ascii="Bahnschrift" w:eastAsia="Arial Unicode MS" w:hAnsi="Bahnschrift" w:cs="Arial Unicode MS"/>
          <w:color w:val="auto"/>
          <w:sz w:val="22"/>
          <w:szCs w:val="22"/>
        </w:rPr>
        <w:t>reklamowej 6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C67864" w:rsidRPr="008D5267" w:rsidRDefault="00C67864" w:rsidP="00C6786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C67864" w:rsidRPr="008D5267" w:rsidRDefault="00C67864" w:rsidP="00C67864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:rsidR="00C67864" w:rsidRPr="008D5267" w:rsidRDefault="00C67864" w:rsidP="00C6786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:rsidR="00C67864" w:rsidRPr="008D5267" w:rsidRDefault="00C67864" w:rsidP="00C6786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C67864" w:rsidRPr="008D5267" w:rsidRDefault="00C67864" w:rsidP="00C67864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C67864" w:rsidRPr="008D5267" w:rsidRDefault="00C67864" w:rsidP="00C67864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C67864" w:rsidRDefault="00C67864" w:rsidP="00C67864">
      <w:pPr>
        <w:jc w:val="center"/>
        <w:rPr>
          <w:rFonts w:ascii="Bahnschrift" w:eastAsia="Arial Unicode MS" w:hAnsi="Bahnschrift" w:cs="Arial Unicode MS"/>
          <w:sz w:val="20"/>
        </w:rPr>
      </w:pPr>
    </w:p>
    <w:p w:rsidR="00C67864" w:rsidRPr="008D5267" w:rsidRDefault="00C67864" w:rsidP="00C67864">
      <w:pPr>
        <w:rPr>
          <w:rFonts w:ascii="Bahnschrift" w:eastAsia="Arial Unicode MS" w:hAnsi="Bahnschrift" w:cs="Arial Unicode MS"/>
          <w:sz w:val="20"/>
        </w:rPr>
      </w:pPr>
    </w:p>
    <w:p w:rsidR="00C67864" w:rsidRPr="00C5376A" w:rsidRDefault="00C67864" w:rsidP="00C6786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C67864" w:rsidRPr="00C5376A" w:rsidRDefault="00C67864" w:rsidP="00C6786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C67864" w:rsidRDefault="00C67864" w:rsidP="00C67864">
      <w:pPr>
        <w:spacing w:after="200"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D316E1">
        <w:rPr>
          <w:rFonts w:ascii="Bahnschrift" w:hAnsi="Bahnschrift"/>
          <w:sz w:val="18"/>
          <w:szCs w:val="18"/>
        </w:rPr>
        <w:t>7 maja</w:t>
      </w:r>
      <w:r w:rsidR="00D316E1" w:rsidRPr="00BA76FF">
        <w:rPr>
          <w:rFonts w:ascii="Bahnschrift" w:hAnsi="Bahnschrift"/>
          <w:sz w:val="18"/>
          <w:szCs w:val="18"/>
        </w:rPr>
        <w:t xml:space="preserve"> 2024 r. do </w:t>
      </w:r>
      <w:r w:rsidR="00D316E1">
        <w:rPr>
          <w:rFonts w:ascii="Bahnschrift" w:hAnsi="Bahnschrift"/>
          <w:sz w:val="18"/>
          <w:szCs w:val="18"/>
        </w:rPr>
        <w:t>dnia 28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C67864" w:rsidRPr="007E03E8" w:rsidRDefault="00C67864" w:rsidP="007E03E8">
      <w:pPr>
        <w:spacing w:after="200"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</w:p>
    <w:sectPr w:rsidR="00C67864" w:rsidRPr="007E03E8" w:rsidSect="0051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F3794"/>
    <w:rsid w:val="003F3794"/>
    <w:rsid w:val="0044220C"/>
    <w:rsid w:val="00511E8D"/>
    <w:rsid w:val="00605A11"/>
    <w:rsid w:val="007A489E"/>
    <w:rsid w:val="007B3493"/>
    <w:rsid w:val="007D58F1"/>
    <w:rsid w:val="007E03E8"/>
    <w:rsid w:val="00930F7F"/>
    <w:rsid w:val="00C67864"/>
    <w:rsid w:val="00D3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79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37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2024-04-09T08:52:00Z</dcterms:created>
  <dcterms:modified xsi:type="dcterms:W3CDTF">2024-05-06T08:04:00Z</dcterms:modified>
</cp:coreProperties>
</file>